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C3" w:rsidRDefault="009004C3" w:rsidP="009004C3">
      <w:pPr>
        <w:spacing w:line="560" w:lineRule="exact"/>
        <w:rPr>
          <w:rFonts w:ascii="黑体" w:eastAsia="黑体"/>
          <w:sz w:val="28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附件二：</w:t>
      </w:r>
    </w:p>
    <w:p w:rsidR="009004C3" w:rsidRDefault="009004C3" w:rsidP="009004C3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会议回执</w:t>
      </w:r>
    </w:p>
    <w:p w:rsidR="009004C3" w:rsidRDefault="009004C3" w:rsidP="009004C3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W w:w="8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552"/>
        <w:gridCol w:w="2793"/>
      </w:tblGrid>
      <w:tr w:rsidR="009004C3" w:rsidTr="003F69A1">
        <w:trPr>
          <w:trHeight w:val="687"/>
        </w:trPr>
        <w:tc>
          <w:tcPr>
            <w:tcW w:w="294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会议名称</w:t>
            </w:r>
          </w:p>
        </w:tc>
        <w:tc>
          <w:tcPr>
            <w:tcW w:w="5345" w:type="dxa"/>
            <w:gridSpan w:val="2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中国专业学位教学案例中心第十期案例教学与</w:t>
            </w:r>
          </w:p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写作培训会议</w:t>
            </w:r>
          </w:p>
        </w:tc>
      </w:tr>
      <w:tr w:rsidR="009004C3" w:rsidTr="003F69A1">
        <w:trPr>
          <w:trHeight w:val="687"/>
        </w:trPr>
        <w:tc>
          <w:tcPr>
            <w:tcW w:w="294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参会单位</w:t>
            </w:r>
          </w:p>
        </w:tc>
        <w:tc>
          <w:tcPr>
            <w:tcW w:w="5345" w:type="dxa"/>
            <w:gridSpan w:val="2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004C3" w:rsidTr="003F69A1">
        <w:trPr>
          <w:trHeight w:val="687"/>
        </w:trPr>
        <w:tc>
          <w:tcPr>
            <w:tcW w:w="294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552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9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004C3" w:rsidTr="003F69A1">
        <w:trPr>
          <w:trHeight w:val="687"/>
        </w:trPr>
        <w:tc>
          <w:tcPr>
            <w:tcW w:w="294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2552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9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004C3" w:rsidTr="003F69A1">
        <w:trPr>
          <w:trHeight w:val="687"/>
        </w:trPr>
        <w:tc>
          <w:tcPr>
            <w:tcW w:w="294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2552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9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004C3" w:rsidTr="003F69A1">
        <w:trPr>
          <w:trHeight w:val="513"/>
        </w:trPr>
        <w:tc>
          <w:tcPr>
            <w:tcW w:w="294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中国专业学位教学案例中心</w:t>
            </w:r>
            <w:r>
              <w:rPr>
                <w:rFonts w:eastAsia="仿宋_GB2312" w:hint="eastAsia"/>
                <w:sz w:val="24"/>
              </w:rPr>
              <w:t>MPAcc</w:t>
            </w:r>
            <w:r>
              <w:rPr>
                <w:rFonts w:eastAsia="仿宋_GB2312" w:hint="eastAsia"/>
                <w:sz w:val="24"/>
              </w:rPr>
              <w:t>案例库优秀教学案例获奖篇数</w:t>
            </w:r>
          </w:p>
        </w:tc>
        <w:tc>
          <w:tcPr>
            <w:tcW w:w="2552" w:type="dxa"/>
            <w:vAlign w:val="center"/>
          </w:tcPr>
          <w:p w:rsidR="009004C3" w:rsidRDefault="009004C3" w:rsidP="003F69A1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优秀：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篇</w:t>
            </w:r>
          </w:p>
          <w:p w:rsidR="009004C3" w:rsidRDefault="009004C3" w:rsidP="003F69A1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其中，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篇</w:t>
            </w:r>
          </w:p>
          <w:p w:rsidR="009004C3" w:rsidRDefault="009004C3" w:rsidP="003F69A1">
            <w:pPr>
              <w:adjustRightInd w:val="0"/>
              <w:snapToGrid w:val="0"/>
              <w:ind w:firstLineChars="350" w:firstLine="840"/>
              <w:rPr>
                <w:rFonts w:eastAsia="仿宋_GB2312"/>
                <w:sz w:val="24"/>
              </w:rPr>
            </w:pP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篇</w:t>
            </w:r>
          </w:p>
        </w:tc>
        <w:tc>
          <w:tcPr>
            <w:tcW w:w="2793" w:type="dxa"/>
            <w:vAlign w:val="center"/>
          </w:tcPr>
          <w:p w:rsidR="009004C3" w:rsidRDefault="009004C3" w:rsidP="003F69A1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优秀：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篇</w:t>
            </w:r>
          </w:p>
          <w:p w:rsidR="009004C3" w:rsidRDefault="009004C3" w:rsidP="003F69A1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其中，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篇</w:t>
            </w:r>
          </w:p>
          <w:p w:rsidR="009004C3" w:rsidRDefault="009004C3" w:rsidP="003F69A1">
            <w:pPr>
              <w:adjustRightInd w:val="0"/>
              <w:snapToGrid w:val="0"/>
              <w:ind w:firstLineChars="350" w:firstLine="840"/>
              <w:rPr>
                <w:rFonts w:eastAsia="仿宋_GB2312"/>
                <w:sz w:val="24"/>
              </w:rPr>
            </w:pP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篇</w:t>
            </w:r>
          </w:p>
        </w:tc>
      </w:tr>
      <w:tr w:rsidR="009004C3" w:rsidTr="003F69A1">
        <w:trPr>
          <w:trHeight w:val="450"/>
        </w:trPr>
        <w:tc>
          <w:tcPr>
            <w:tcW w:w="294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中国专业学位教学案例中心</w:t>
            </w:r>
            <w:r>
              <w:rPr>
                <w:rFonts w:eastAsia="仿宋_GB2312" w:hint="eastAsia"/>
                <w:sz w:val="24"/>
              </w:rPr>
              <w:t>MPAcc</w:t>
            </w:r>
            <w:r>
              <w:rPr>
                <w:rFonts w:eastAsia="仿宋_GB2312" w:hint="eastAsia"/>
                <w:sz w:val="24"/>
              </w:rPr>
              <w:t>案例库教学案例入库（不含优秀）篇数</w:t>
            </w:r>
          </w:p>
        </w:tc>
        <w:tc>
          <w:tcPr>
            <w:tcW w:w="2552" w:type="dxa"/>
            <w:vAlign w:val="center"/>
          </w:tcPr>
          <w:p w:rsidR="009004C3" w:rsidRDefault="009004C3" w:rsidP="003F69A1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入库：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篇</w:t>
            </w:r>
          </w:p>
          <w:p w:rsidR="009004C3" w:rsidRDefault="009004C3" w:rsidP="003F69A1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其中，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篇</w:t>
            </w:r>
          </w:p>
          <w:p w:rsidR="009004C3" w:rsidRDefault="009004C3" w:rsidP="003F69A1">
            <w:pPr>
              <w:adjustRightInd w:val="0"/>
              <w:snapToGrid w:val="0"/>
              <w:ind w:firstLineChars="350" w:firstLine="840"/>
              <w:rPr>
                <w:rFonts w:eastAsia="仿宋_GB2312"/>
                <w:sz w:val="24"/>
              </w:rPr>
            </w:pP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篇</w:t>
            </w:r>
          </w:p>
        </w:tc>
        <w:tc>
          <w:tcPr>
            <w:tcW w:w="2793" w:type="dxa"/>
            <w:vAlign w:val="center"/>
          </w:tcPr>
          <w:p w:rsidR="009004C3" w:rsidRDefault="009004C3" w:rsidP="003F69A1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入库：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篇</w:t>
            </w:r>
          </w:p>
          <w:p w:rsidR="009004C3" w:rsidRDefault="009004C3" w:rsidP="003F69A1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其中，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篇</w:t>
            </w:r>
          </w:p>
          <w:p w:rsidR="009004C3" w:rsidRDefault="009004C3" w:rsidP="003F69A1">
            <w:pPr>
              <w:adjustRightInd w:val="0"/>
              <w:snapToGrid w:val="0"/>
              <w:ind w:firstLineChars="350" w:firstLine="840"/>
              <w:rPr>
                <w:rFonts w:eastAsia="仿宋_GB2312"/>
                <w:sz w:val="24"/>
              </w:rPr>
            </w:pP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</w:t>
            </w:r>
            <w:r w:rsidRPr="00EE3F2C"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篇</w:t>
            </w:r>
          </w:p>
        </w:tc>
      </w:tr>
      <w:tr w:rsidR="009004C3" w:rsidTr="003F69A1">
        <w:trPr>
          <w:trHeight w:val="687"/>
        </w:trPr>
        <w:tc>
          <w:tcPr>
            <w:tcW w:w="294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办公电话</w:t>
            </w:r>
          </w:p>
        </w:tc>
        <w:tc>
          <w:tcPr>
            <w:tcW w:w="2552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9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004C3" w:rsidTr="003F69A1">
        <w:trPr>
          <w:trHeight w:val="687"/>
        </w:trPr>
        <w:tc>
          <w:tcPr>
            <w:tcW w:w="294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2552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9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004C3" w:rsidTr="003F69A1">
        <w:trPr>
          <w:trHeight w:val="687"/>
        </w:trPr>
        <w:tc>
          <w:tcPr>
            <w:tcW w:w="294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552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9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004C3" w:rsidTr="003F69A1">
        <w:trPr>
          <w:trHeight w:val="687"/>
        </w:trPr>
        <w:tc>
          <w:tcPr>
            <w:tcW w:w="294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到达时间</w:t>
            </w:r>
          </w:p>
        </w:tc>
        <w:tc>
          <w:tcPr>
            <w:tcW w:w="2552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时</w:t>
            </w:r>
          </w:p>
        </w:tc>
        <w:tc>
          <w:tcPr>
            <w:tcW w:w="279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时</w:t>
            </w:r>
          </w:p>
        </w:tc>
      </w:tr>
      <w:tr w:rsidR="009004C3" w:rsidTr="003F69A1">
        <w:trPr>
          <w:trHeight w:val="687"/>
        </w:trPr>
        <w:tc>
          <w:tcPr>
            <w:tcW w:w="294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离开时间</w:t>
            </w:r>
          </w:p>
        </w:tc>
        <w:tc>
          <w:tcPr>
            <w:tcW w:w="2552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时</w:t>
            </w:r>
          </w:p>
        </w:tc>
        <w:tc>
          <w:tcPr>
            <w:tcW w:w="279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时</w:t>
            </w:r>
          </w:p>
        </w:tc>
      </w:tr>
      <w:tr w:rsidR="009004C3" w:rsidTr="003F69A1">
        <w:tc>
          <w:tcPr>
            <w:tcW w:w="294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住宿要求</w:t>
            </w:r>
          </w:p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（原则上合住）</w:t>
            </w:r>
          </w:p>
        </w:tc>
        <w:tc>
          <w:tcPr>
            <w:tcW w:w="2552" w:type="dxa"/>
            <w:vAlign w:val="center"/>
          </w:tcPr>
          <w:p w:rsidR="009004C3" w:rsidRDefault="009004C3" w:rsidP="003F69A1">
            <w:pPr>
              <w:adjustRightInd w:val="0"/>
              <w:snapToGrid w:val="0"/>
              <w:ind w:firstLineChars="100" w:firstLine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□单住□合住</w:t>
            </w:r>
          </w:p>
        </w:tc>
        <w:tc>
          <w:tcPr>
            <w:tcW w:w="2793" w:type="dxa"/>
            <w:vAlign w:val="center"/>
          </w:tcPr>
          <w:p w:rsidR="009004C3" w:rsidRDefault="009004C3" w:rsidP="003F69A1">
            <w:pPr>
              <w:adjustRightInd w:val="0"/>
              <w:snapToGrid w:val="0"/>
              <w:ind w:firstLineChars="100" w:firstLine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□单住□合住</w:t>
            </w:r>
          </w:p>
        </w:tc>
      </w:tr>
      <w:tr w:rsidR="009004C3" w:rsidTr="003F69A1">
        <w:trPr>
          <w:trHeight w:val="812"/>
        </w:trPr>
        <w:tc>
          <w:tcPr>
            <w:tcW w:w="294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饮食有无特殊要求</w:t>
            </w:r>
          </w:p>
        </w:tc>
        <w:tc>
          <w:tcPr>
            <w:tcW w:w="2552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93" w:type="dxa"/>
            <w:vAlign w:val="center"/>
          </w:tcPr>
          <w:p w:rsidR="009004C3" w:rsidRDefault="009004C3" w:rsidP="003F69A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 w:rsidR="008C6874" w:rsidRDefault="008C6874"/>
    <w:sectPr w:rsidR="008C6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874" w:rsidRDefault="008C6874" w:rsidP="009004C3">
      <w:r>
        <w:separator/>
      </w:r>
    </w:p>
  </w:endnote>
  <w:endnote w:type="continuationSeparator" w:id="1">
    <w:p w:rsidR="008C6874" w:rsidRDefault="008C6874" w:rsidP="00900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874" w:rsidRDefault="008C6874" w:rsidP="009004C3">
      <w:r>
        <w:separator/>
      </w:r>
    </w:p>
  </w:footnote>
  <w:footnote w:type="continuationSeparator" w:id="1">
    <w:p w:rsidR="008C6874" w:rsidRDefault="008C6874" w:rsidP="00900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4C3"/>
    <w:rsid w:val="008C6874"/>
    <w:rsid w:val="0090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4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0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04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0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04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2016-06-21T09:37:00Z</dcterms:created>
  <dcterms:modified xsi:type="dcterms:W3CDTF">2016-06-21T09:37:00Z</dcterms:modified>
</cp:coreProperties>
</file>